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BA4" w:rsidRPr="00422BA4" w:rsidRDefault="00422BA4" w:rsidP="00422BA4">
      <w:pPr>
        <w:shd w:val="clear" w:color="auto" w:fill="FFFFFF"/>
        <w:spacing w:before="150" w:after="300" w:line="240" w:lineRule="auto"/>
        <w:jc w:val="center"/>
        <w:outlineLvl w:val="2"/>
        <w:rPr>
          <w:rFonts w:ascii="Calibri" w:eastAsia="Times New Roman" w:hAnsi="Calibri" w:cs="Times New Roman"/>
          <w:b/>
          <w:bCs/>
          <w:caps/>
          <w:color w:val="C20A11"/>
          <w:sz w:val="27"/>
          <w:szCs w:val="27"/>
          <w:lang w:eastAsia="ru-RU"/>
        </w:rPr>
      </w:pPr>
      <w:r w:rsidRPr="00422BA4">
        <w:rPr>
          <w:rFonts w:ascii="Calibri" w:eastAsia="Times New Roman" w:hAnsi="Calibri" w:cs="Times New Roman"/>
          <w:b/>
          <w:bCs/>
          <w:caps/>
          <w:color w:val="C20A11"/>
          <w:sz w:val="27"/>
          <w:szCs w:val="27"/>
          <w:lang w:eastAsia="ru-RU"/>
        </w:rPr>
        <w:t>ЕДИНЫЙ ОБЩЕРОССИЙСКИЙ ТЕЛЕФОН ДОВЕРИЯ ДЛЯ ДЕТЕЙ, ПОДРОСТКОВ И ИХ РОДИТЕЛЕЙ 8-800-2000-122 ЗАРАБОТАЛ 1 СЕНТЯБРЯ 2010 ГОДА.</w:t>
      </w:r>
    </w:p>
    <w:p w:rsidR="00422BA4" w:rsidRPr="00422BA4" w:rsidRDefault="00422BA4" w:rsidP="00422BA4">
      <w:pPr>
        <w:shd w:val="clear" w:color="auto" w:fill="FFFFFF"/>
        <w:spacing w:after="150" w:line="240" w:lineRule="auto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Кто был первый абонент – ребенок или взрослый? Что беспокоило его в тот момент? Этого мы рассказывать не будем: </w:t>
      </w:r>
      <w:r w:rsidRPr="00422BA4">
        <w:rPr>
          <w:rFonts w:ascii="Calibri" w:eastAsia="Times New Roman" w:hAnsi="Calibri" w:cs="Times New Roman"/>
          <w:b/>
          <w:bCs/>
          <w:caps/>
          <w:color w:val="00458B"/>
          <w:sz w:val="21"/>
          <w:szCs w:val="21"/>
          <w:lang w:eastAsia="ru-RU"/>
        </w:rPr>
        <w:t>КОНФИДЕНЦИАЛЬНОСТЬ</w:t>
      </w: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 изначально была главным условием работы службы экстренной психологической помощи, созданной по инициативе Фонда поддержки детей, находящихся в трудной жизненной ситуации. Одно можно сказать точно: на том конце провода позвонивший услышал в ответ голос человека, который реально готов выслушать и помочь.</w:t>
      </w:r>
    </w:p>
    <w:p w:rsidR="00422BA4" w:rsidRPr="00422BA4" w:rsidRDefault="00422BA4" w:rsidP="00422BA4">
      <w:pPr>
        <w:shd w:val="clear" w:color="auto" w:fill="FFFFFF"/>
        <w:spacing w:before="150" w:after="300" w:line="240" w:lineRule="auto"/>
        <w:jc w:val="center"/>
        <w:outlineLvl w:val="2"/>
        <w:rPr>
          <w:rFonts w:ascii="Calibri" w:eastAsia="Times New Roman" w:hAnsi="Calibri" w:cs="Times New Roman"/>
          <w:b/>
          <w:bCs/>
          <w:caps/>
          <w:color w:val="00458B"/>
          <w:sz w:val="27"/>
          <w:szCs w:val="27"/>
          <w:lang w:eastAsia="ru-RU"/>
        </w:rPr>
      </w:pPr>
      <w:r w:rsidRPr="00422BA4">
        <w:rPr>
          <w:rFonts w:ascii="Calibri" w:eastAsia="Times New Roman" w:hAnsi="Calibri" w:cs="Times New Roman"/>
          <w:b/>
          <w:bCs/>
          <w:caps/>
          <w:color w:val="00458B"/>
          <w:sz w:val="27"/>
          <w:szCs w:val="27"/>
          <w:lang w:eastAsia="ru-RU"/>
        </w:rPr>
        <w:t>В СЛУЖБЕ ТЕЛЕФОНА ДОВЕРИЯ РАБОТАЮТ ПРОШЕДШИЕ СПЕЦИАЛЬНУЮ ПОДГОТОВКУ ПСИХОЛОГИ-КОНСУЛЬТАНТЫ.</w:t>
      </w:r>
    </w:p>
    <w:p w:rsidR="00422BA4" w:rsidRPr="00422BA4" w:rsidRDefault="00422BA4" w:rsidP="00422BA4">
      <w:pPr>
        <w:shd w:val="clear" w:color="auto" w:fill="FFFFFF"/>
        <w:spacing w:after="150" w:line="240" w:lineRule="auto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proofErr w:type="gramStart"/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Их главная задача — снять остроту психоэмоционального напряжения, переживаний, которые испытывает звонящий в данный момент, и уберечь юного или взрослого собеседника от опрометчивых и опасных поступков.</w:t>
      </w:r>
      <w:proofErr w:type="gramEnd"/>
    </w:p>
    <w:p w:rsidR="00422BA4" w:rsidRPr="00422BA4" w:rsidRDefault="00422BA4" w:rsidP="00422BA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bCs/>
          <w:caps/>
          <w:color w:val="00458B"/>
          <w:sz w:val="21"/>
          <w:szCs w:val="21"/>
          <w:lang w:eastAsia="ru-RU"/>
        </w:rPr>
      </w:pPr>
      <w:r w:rsidRPr="00422BA4">
        <w:rPr>
          <w:rFonts w:ascii="Calibri" w:eastAsia="Times New Roman" w:hAnsi="Calibri" w:cs="Times New Roman"/>
          <w:b/>
          <w:bCs/>
          <w:caps/>
          <w:color w:val="00458B"/>
          <w:sz w:val="21"/>
          <w:szCs w:val="21"/>
          <w:lang w:eastAsia="ru-RU"/>
        </w:rPr>
        <w:t>ЗАДАЧА СЛЕДУЮЩАЯ:</w:t>
      </w:r>
    </w:p>
    <w:p w:rsidR="00422BA4" w:rsidRPr="00422BA4" w:rsidRDefault="00422BA4" w:rsidP="00422BA4">
      <w:pPr>
        <w:shd w:val="clear" w:color="auto" w:fill="FFFFFF"/>
        <w:spacing w:line="240" w:lineRule="auto"/>
        <w:jc w:val="center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вместе с абонентом проанализировать ситуацию</w:t>
      </w:r>
    </w:p>
    <w:p w:rsidR="00422BA4" w:rsidRPr="00422BA4" w:rsidRDefault="00422BA4" w:rsidP="00422BA4">
      <w:pPr>
        <w:shd w:val="clear" w:color="auto" w:fill="FFFFFF"/>
        <w:spacing w:line="240" w:lineRule="auto"/>
        <w:jc w:val="center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выявить ее причины</w:t>
      </w:r>
    </w:p>
    <w:p w:rsidR="00422BA4" w:rsidRPr="00422BA4" w:rsidRDefault="00422BA4" w:rsidP="00422BA4">
      <w:pPr>
        <w:shd w:val="clear" w:color="auto" w:fill="FFFFFF"/>
        <w:spacing w:line="240" w:lineRule="auto"/>
        <w:jc w:val="center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подсказать алгоритмы выхода из сложившегося положения</w:t>
      </w:r>
    </w:p>
    <w:p w:rsidR="00422BA4" w:rsidRPr="00422BA4" w:rsidRDefault="00422BA4" w:rsidP="00422BA4">
      <w:pPr>
        <w:shd w:val="clear" w:color="auto" w:fill="FFFFFF"/>
        <w:spacing w:line="240" w:lineRule="auto"/>
        <w:jc w:val="center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и мотивировать человека на то, чтобы он сам постарался решить проблему</w:t>
      </w: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separator/>
      </w:r>
    </w:p>
    <w:p w:rsidR="00422BA4" w:rsidRPr="00422BA4" w:rsidRDefault="00422BA4" w:rsidP="00422BA4">
      <w:pPr>
        <w:shd w:val="clear" w:color="auto" w:fill="FFFFFF"/>
        <w:spacing w:after="150" w:line="240" w:lineRule="auto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 xml:space="preserve">Общение с психологом </w:t>
      </w:r>
      <w:proofErr w:type="gramStart"/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абсолютно анонимно</w:t>
      </w:r>
      <w:proofErr w:type="gramEnd"/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: называть свое имя, фамилию адрес никто не потребует Счета за разговор, каким бы длительным он не получился, не последует:</w:t>
      </w:r>
    </w:p>
    <w:p w:rsidR="00422BA4" w:rsidRPr="00422BA4" w:rsidRDefault="00422BA4" w:rsidP="00422BA4">
      <w:pPr>
        <w:shd w:val="clear" w:color="auto" w:fill="FFFFFF"/>
        <w:spacing w:before="150" w:after="300" w:line="240" w:lineRule="auto"/>
        <w:jc w:val="center"/>
        <w:outlineLvl w:val="2"/>
        <w:rPr>
          <w:rFonts w:ascii="Calibri" w:eastAsia="Times New Roman" w:hAnsi="Calibri" w:cs="Times New Roman"/>
          <w:b/>
          <w:bCs/>
          <w:caps/>
          <w:color w:val="00458B"/>
          <w:sz w:val="27"/>
          <w:szCs w:val="27"/>
          <w:lang w:eastAsia="ru-RU"/>
        </w:rPr>
      </w:pPr>
      <w:r w:rsidRPr="00422BA4">
        <w:rPr>
          <w:rFonts w:ascii="Calibri" w:eastAsia="Times New Roman" w:hAnsi="Calibri" w:cs="Times New Roman"/>
          <w:b/>
          <w:bCs/>
          <w:caps/>
          <w:color w:val="00458B"/>
          <w:sz w:val="27"/>
          <w:szCs w:val="27"/>
          <w:lang w:eastAsia="ru-RU"/>
        </w:rPr>
        <w:t>ЗВОНОК С ЛЮБОГО МОБИЛЬНОГО ИЛИ СТАЦИОНАРНОГО ТЕЛЕФОНА БЕСПЛАТНЫЙ.</w:t>
      </w:r>
    </w:p>
    <w:p w:rsidR="00422BA4" w:rsidRPr="00422BA4" w:rsidRDefault="00422BA4" w:rsidP="00422BA4">
      <w:pPr>
        <w:shd w:val="clear" w:color="auto" w:fill="FFFFFF"/>
        <w:spacing w:after="150" w:line="240" w:lineRule="auto"/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</w:pPr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 xml:space="preserve">Работает ради того, чтобы дети, их </w:t>
      </w:r>
      <w:proofErr w:type="gramStart"/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>родители</w:t>
      </w:r>
      <w:proofErr w:type="gramEnd"/>
      <w:r w:rsidRPr="00422BA4">
        <w:rPr>
          <w:rFonts w:ascii="Calibri" w:eastAsia="Times New Roman" w:hAnsi="Calibri" w:cs="Times New Roman"/>
          <w:color w:val="000000"/>
          <w:sz w:val="21"/>
          <w:szCs w:val="21"/>
          <w:lang w:eastAsia="ru-RU"/>
        </w:rPr>
        <w:t xml:space="preserve"> да и просто люди, неравнодушные к беде живущего рядом ребенка, могли вовремя получить помощь профессионального психолога.</w:t>
      </w:r>
    </w:p>
    <w:p w:rsidR="00422BA4" w:rsidRPr="00422BA4" w:rsidRDefault="00422BA4" w:rsidP="00422BA4">
      <w:pPr>
        <w:shd w:val="clear" w:color="auto" w:fill="FFFFFF"/>
        <w:spacing w:before="150" w:after="300" w:line="240" w:lineRule="auto"/>
        <w:jc w:val="center"/>
        <w:outlineLvl w:val="2"/>
        <w:rPr>
          <w:rFonts w:ascii="Calibri" w:eastAsia="Times New Roman" w:hAnsi="Calibri" w:cs="Times New Roman"/>
          <w:b/>
          <w:bCs/>
          <w:caps/>
          <w:color w:val="00458B"/>
          <w:sz w:val="27"/>
          <w:szCs w:val="27"/>
          <w:lang w:eastAsia="ru-RU"/>
        </w:rPr>
      </w:pPr>
      <w:r w:rsidRPr="00422BA4">
        <w:rPr>
          <w:rFonts w:ascii="Calibri" w:eastAsia="Times New Roman" w:hAnsi="Calibri" w:cs="Times New Roman"/>
          <w:b/>
          <w:bCs/>
          <w:caps/>
          <w:color w:val="00458B"/>
          <w:sz w:val="27"/>
          <w:szCs w:val="27"/>
          <w:lang w:eastAsia="ru-RU"/>
        </w:rPr>
        <w:t>ВЕДЬ ДЛЯ ЭТОГО И БЫЛ СОЗДАН</w:t>
      </w:r>
      <w:bookmarkStart w:id="0" w:name="_GoBack"/>
      <w:bookmarkEnd w:id="0"/>
      <w:r w:rsidRPr="00422BA4">
        <w:rPr>
          <w:rFonts w:ascii="Calibri" w:eastAsia="Times New Roman" w:hAnsi="Calibri" w:cs="Times New Roman"/>
          <w:b/>
          <w:bCs/>
          <w:caps/>
          <w:color w:val="00458B"/>
          <w:sz w:val="27"/>
          <w:szCs w:val="27"/>
          <w:lang w:eastAsia="ru-RU"/>
        </w:rPr>
        <w:t xml:space="preserve"> ЕДИНЫЙ ОБЩЕРОССИЙСКИЙ ДЕТСКИЙ ТЕЛЕФОН ДОВЕРИЯ.</w:t>
      </w:r>
    </w:p>
    <w:p w:rsidR="002868BC" w:rsidRDefault="00422BA4"/>
    <w:sectPr w:rsidR="0028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BA4"/>
    <w:rsid w:val="00422BA4"/>
    <w:rsid w:val="0067705E"/>
    <w:rsid w:val="0092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1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27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8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8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2017-03-26T18:25:00Z</dcterms:created>
  <dcterms:modified xsi:type="dcterms:W3CDTF">2017-03-26T18:26:00Z</dcterms:modified>
</cp:coreProperties>
</file>